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66" w:rsidRPr="00A60CFA" w:rsidRDefault="00332266" w:rsidP="00332266">
      <w:pPr>
        <w:widowControl w:val="0"/>
        <w:overflowPunct w:val="0"/>
        <w:autoSpaceDE w:val="0"/>
        <w:autoSpaceDN w:val="0"/>
        <w:adjustRightInd w:val="0"/>
        <w:spacing w:line="360" w:lineRule="auto"/>
        <w:ind w:right="23"/>
        <w:jc w:val="center"/>
        <w:rPr>
          <w:rFonts w:ascii="Times New Roman" w:eastAsia="Arial" w:hAnsi="Times New Roman" w:cs="Times New Roman"/>
          <w:b/>
          <w:color w:val="000000" w:themeColor="text1"/>
          <w:szCs w:val="22"/>
        </w:rPr>
      </w:pPr>
      <w:r w:rsidRPr="00A60CFA">
        <w:rPr>
          <w:rFonts w:ascii="Times New Roman" w:eastAsia="Arial" w:hAnsi="Times New Roman" w:cs="Times New Roman"/>
          <w:b/>
          <w:color w:val="000000" w:themeColor="text1"/>
          <w:szCs w:val="22"/>
        </w:rPr>
        <w:t>BIDDER’S INFORMATION</w:t>
      </w:r>
      <w:bookmarkStart w:id="0" w:name="_GoBack"/>
      <w:bookmarkEnd w:id="0"/>
    </w:p>
    <w:p w:rsidR="00332266" w:rsidRPr="00A60CFA" w:rsidRDefault="00332266" w:rsidP="00332266">
      <w:pPr>
        <w:widowControl w:val="0"/>
        <w:overflowPunct w:val="0"/>
        <w:autoSpaceDE w:val="0"/>
        <w:autoSpaceDN w:val="0"/>
        <w:adjustRightInd w:val="0"/>
        <w:spacing w:line="360" w:lineRule="auto"/>
        <w:ind w:right="23"/>
        <w:jc w:val="both"/>
        <w:rPr>
          <w:rFonts w:ascii="Times New Roman" w:eastAsia="Arial" w:hAnsi="Times New Roman" w:cs="Times New Roman"/>
          <w:b/>
          <w:color w:val="000000" w:themeColor="text1"/>
          <w:szCs w:val="22"/>
        </w:rPr>
      </w:pPr>
      <w:r w:rsidRPr="00A60CFA">
        <w:rPr>
          <w:rFonts w:ascii="Times New Roman" w:hAnsi="Times New Roman" w:cs="Times New Roman"/>
          <w:color w:val="000000" w:themeColor="text1"/>
          <w:spacing w:val="-1"/>
          <w:szCs w:val="22"/>
        </w:rPr>
        <w:t>Bidder shall provide the information requested in the corresponding Information Sheets included here under.</w:t>
      </w:r>
    </w:p>
    <w:tbl>
      <w:tblPr>
        <w:tblW w:w="9103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4961"/>
        <w:gridCol w:w="3243"/>
      </w:tblGrid>
      <w:tr w:rsidR="00332266" w:rsidRPr="00A60CFA" w:rsidTr="00DE5252">
        <w:trPr>
          <w:trHeight w:hRule="exact" w:val="629"/>
        </w:trPr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60C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Sr.</w:t>
            </w:r>
            <w:r w:rsidRPr="00A60CF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No</w:t>
            </w:r>
            <w:proofErr w:type="spellEnd"/>
            <w:r w:rsidRPr="00A60CF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before="206"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Particulars</w:t>
            </w:r>
          </w:p>
        </w:tc>
        <w:tc>
          <w:tcPr>
            <w:tcW w:w="324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566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Name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&amp;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Mailing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Address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of firm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424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 w:right="100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Contact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Person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Name,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Designation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&amp;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Contact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No.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429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E-mail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Address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for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correspondence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424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Firm Website Address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400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Firm Status (Private/PSU/Incorporate/Proprietor)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292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Establish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Year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of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firm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424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PAN/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TAN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No.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430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Firm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Registration No 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ROC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266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STR/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VAT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/TIN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No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709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Turnover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>-19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>2019-20 &amp; 2020-21</w:t>
            </w:r>
          </w:p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(In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Crore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Rs.)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566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Company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Profile (&lt;100 words)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287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Skilled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manpower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420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4D581F">
            <w:pPr>
              <w:pStyle w:val="TableParagraph"/>
              <w:spacing w:line="360" w:lineRule="auto"/>
              <w:ind w:left="99" w:right="104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Experiencein</w:t>
            </w:r>
            <w:proofErr w:type="spellEnd"/>
            <w:r w:rsidR="004D581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Solar Street Light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(&lt;100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words)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713"/>
        </w:trPr>
        <w:tc>
          <w:tcPr>
            <w:tcW w:w="89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Experience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in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Maintenance</w:t>
            </w:r>
          </w:p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&amp;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After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Sales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Services (Years)</w:t>
            </w:r>
          </w:p>
        </w:tc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407"/>
        </w:trPr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Accreditation</w:t>
            </w:r>
          </w:p>
        </w:tc>
        <w:tc>
          <w:tcPr>
            <w:tcW w:w="324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2266" w:rsidRPr="00A60CFA" w:rsidTr="00DE5252">
        <w:trPr>
          <w:trHeight w:hRule="exact" w:val="427"/>
        </w:trPr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1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32266" w:rsidRPr="00A60CFA" w:rsidRDefault="00332266" w:rsidP="00DE5252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List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of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ISI,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ISO,</w:t>
            </w:r>
            <w:r w:rsidR="00A60C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>Other</w:t>
            </w:r>
            <w:r w:rsidR="00A60CF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A60CFA">
              <w:rPr>
                <w:rFonts w:ascii="Times New Roman" w:hAnsi="Times New Roman" w:cs="Times New Roman"/>
                <w:color w:val="000000" w:themeColor="text1"/>
              </w:rPr>
              <w:t>cert.</w:t>
            </w:r>
          </w:p>
        </w:tc>
        <w:tc>
          <w:tcPr>
            <w:tcW w:w="324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266" w:rsidRPr="00A60CFA" w:rsidRDefault="00332266" w:rsidP="00DE525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8858FC" w:rsidRPr="008858FC" w:rsidRDefault="008858FC" w:rsidP="00A60CFA">
      <w:pPr>
        <w:pStyle w:val="BodyText"/>
        <w:spacing w:before="119" w:line="360" w:lineRule="auto"/>
        <w:ind w:left="120" w:right="126" w:firstLine="600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:rsidR="00A60CFA" w:rsidRPr="0014413B" w:rsidRDefault="00A60CFA" w:rsidP="00A60CFA">
      <w:pPr>
        <w:pStyle w:val="BodyText"/>
        <w:spacing w:before="119" w:line="360" w:lineRule="auto"/>
        <w:ind w:left="120" w:right="126" w:firstLine="60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4413B">
        <w:rPr>
          <w:rFonts w:ascii="Times New Roman" w:hAnsi="Times New Roman"/>
          <w:color w:val="000000" w:themeColor="text1"/>
          <w:sz w:val="22"/>
          <w:szCs w:val="22"/>
        </w:rPr>
        <w:t>It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2"/>
          <w:szCs w:val="22"/>
        </w:rPr>
        <w:t>I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s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certified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that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the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information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provided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above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is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true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to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the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bes</w:t>
      </w:r>
      <w:r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t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o</w:t>
      </w:r>
      <w:r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f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my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knowledge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and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belief.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If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any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information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found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to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be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concealed,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suppressed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or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incorrect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at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later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date,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our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tender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shall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be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liable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to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be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rejected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and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our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comp</w:t>
      </w:r>
      <w:r>
        <w:rPr>
          <w:rFonts w:ascii="Times New Roman" w:hAnsi="Times New Roman"/>
          <w:color w:val="000000" w:themeColor="text1"/>
          <w:spacing w:val="-1"/>
          <w:sz w:val="22"/>
          <w:szCs w:val="22"/>
        </w:rPr>
        <w:t>a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ny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may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be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debarred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from executing</w:t>
      </w:r>
      <w:r w:rsidR="004D581F">
        <w:rPr>
          <w:rFonts w:ascii="Times New Roman" w:hAnsi="Times New Roman"/>
          <w:color w:val="000000" w:themeColor="text1"/>
          <w:spacing w:val="-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any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>business</w:t>
      </w:r>
      <w:r w:rsidR="004D58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4413B">
        <w:rPr>
          <w:rFonts w:ascii="Times New Roman" w:hAnsi="Times New Roman"/>
          <w:color w:val="000000" w:themeColor="text1"/>
          <w:spacing w:val="-2"/>
          <w:sz w:val="22"/>
          <w:szCs w:val="22"/>
        </w:rPr>
        <w:t>with</w:t>
      </w:r>
      <w:r w:rsidRPr="0014413B">
        <w:rPr>
          <w:rFonts w:ascii="Times New Roman" w:hAnsi="Times New Roman"/>
          <w:color w:val="000000" w:themeColor="text1"/>
          <w:sz w:val="22"/>
          <w:szCs w:val="22"/>
        </w:rPr>
        <w:t xml:space="preserve"> MEDA.</w:t>
      </w:r>
    </w:p>
    <w:p w:rsidR="00A60CFA" w:rsidRPr="0014413B" w:rsidRDefault="00A60CFA" w:rsidP="00A60CFA">
      <w:pPr>
        <w:pStyle w:val="BodyText"/>
        <w:spacing w:before="2" w:line="360" w:lineRule="auto"/>
        <w:ind w:left="120" w:firstLine="0"/>
        <w:jc w:val="both"/>
        <w:rPr>
          <w:rFonts w:ascii="Times New Roman" w:hAnsi="Times New Roman"/>
          <w:color w:val="000000" w:themeColor="text1"/>
          <w:spacing w:val="-1"/>
          <w:sz w:val="22"/>
          <w:szCs w:val="22"/>
        </w:rPr>
      </w:pPr>
    </w:p>
    <w:p w:rsidR="00A60CFA" w:rsidRPr="0014413B" w:rsidRDefault="00A60CFA" w:rsidP="00A60CFA">
      <w:pPr>
        <w:pStyle w:val="BodyText"/>
        <w:spacing w:before="2" w:line="360" w:lineRule="auto"/>
        <w:ind w:left="12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4413B">
        <w:rPr>
          <w:rFonts w:ascii="Times New Roman" w:hAnsi="Times New Roman"/>
          <w:color w:val="000000" w:themeColor="text1"/>
          <w:spacing w:val="-1"/>
          <w:sz w:val="22"/>
          <w:szCs w:val="22"/>
        </w:rPr>
        <w:t>Date:</w:t>
      </w:r>
    </w:p>
    <w:p w:rsidR="00A60CFA" w:rsidRPr="0014413B" w:rsidRDefault="00A60CFA" w:rsidP="004D581F">
      <w:pPr>
        <w:widowControl w:val="0"/>
        <w:overflowPunct w:val="0"/>
        <w:autoSpaceDE w:val="0"/>
        <w:autoSpaceDN w:val="0"/>
        <w:adjustRightInd w:val="0"/>
        <w:spacing w:after="0"/>
        <w:ind w:left="5760" w:right="23"/>
        <w:jc w:val="both"/>
        <w:rPr>
          <w:rFonts w:ascii="Times New Roman" w:eastAsia="Arial" w:hAnsi="Times New Roman" w:cs="Times New Roman"/>
          <w:color w:val="000000" w:themeColor="text1"/>
          <w:spacing w:val="-1"/>
          <w:szCs w:val="22"/>
        </w:rPr>
      </w:pPr>
      <w:r w:rsidRPr="0014413B">
        <w:rPr>
          <w:rFonts w:ascii="Times New Roman" w:eastAsia="Arial" w:hAnsi="Times New Roman" w:cs="Times New Roman"/>
          <w:color w:val="000000" w:themeColor="text1"/>
          <w:spacing w:val="-1"/>
          <w:szCs w:val="22"/>
        </w:rPr>
        <w:t xml:space="preserve">Signature of Bidder Name: </w:t>
      </w:r>
    </w:p>
    <w:p w:rsidR="00A60CFA" w:rsidRPr="0014413B" w:rsidRDefault="00A60CFA" w:rsidP="004D581F">
      <w:pPr>
        <w:widowControl w:val="0"/>
        <w:overflowPunct w:val="0"/>
        <w:autoSpaceDE w:val="0"/>
        <w:autoSpaceDN w:val="0"/>
        <w:adjustRightInd w:val="0"/>
        <w:spacing w:after="0"/>
        <w:ind w:left="5040" w:right="23" w:firstLine="720"/>
        <w:jc w:val="both"/>
        <w:rPr>
          <w:rFonts w:ascii="Times New Roman" w:eastAsia="Arial" w:hAnsi="Times New Roman" w:cs="Times New Roman"/>
          <w:color w:val="000000" w:themeColor="text1"/>
          <w:spacing w:val="-1"/>
          <w:szCs w:val="22"/>
        </w:rPr>
      </w:pPr>
      <w:r w:rsidRPr="0014413B">
        <w:rPr>
          <w:rFonts w:ascii="Times New Roman" w:eastAsia="Arial" w:hAnsi="Times New Roman" w:cs="Times New Roman"/>
          <w:color w:val="000000" w:themeColor="text1"/>
          <w:spacing w:val="-1"/>
          <w:szCs w:val="22"/>
        </w:rPr>
        <w:t xml:space="preserve">Designation: </w:t>
      </w:r>
    </w:p>
    <w:p w:rsidR="00A60CFA" w:rsidRPr="00A60CFA" w:rsidRDefault="00A60CFA" w:rsidP="004D581F">
      <w:pPr>
        <w:widowControl w:val="0"/>
        <w:overflowPunct w:val="0"/>
        <w:autoSpaceDE w:val="0"/>
        <w:autoSpaceDN w:val="0"/>
        <w:adjustRightInd w:val="0"/>
        <w:spacing w:after="0"/>
        <w:ind w:left="5040" w:right="23" w:firstLine="720"/>
        <w:jc w:val="both"/>
        <w:rPr>
          <w:rFonts w:ascii="Times New Roman" w:hAnsi="Times New Roman" w:cs="Times New Roman"/>
        </w:rPr>
      </w:pPr>
      <w:r w:rsidRPr="0014413B">
        <w:rPr>
          <w:rFonts w:ascii="Times New Roman" w:eastAsia="Arial" w:hAnsi="Times New Roman" w:cs="Times New Roman"/>
          <w:color w:val="000000" w:themeColor="text1"/>
          <w:spacing w:val="-1"/>
          <w:szCs w:val="22"/>
        </w:rPr>
        <w:t>Company:</w:t>
      </w:r>
    </w:p>
    <w:sectPr w:rsidR="00A60CFA" w:rsidRPr="00A6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266"/>
    <w:rsid w:val="00332266"/>
    <w:rsid w:val="004D581F"/>
    <w:rsid w:val="008858FC"/>
    <w:rsid w:val="00910034"/>
    <w:rsid w:val="00A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1915"/>
  <w15:docId w15:val="{6B030E3E-7984-4B2D-A02E-AF07FDD1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2266"/>
    <w:pPr>
      <w:widowControl w:val="0"/>
      <w:spacing w:after="0" w:line="240" w:lineRule="auto"/>
    </w:pPr>
    <w:rPr>
      <w:rFonts w:ascii="Calibri" w:eastAsia="Calibri" w:hAnsi="Calibri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A60CFA"/>
    <w:pPr>
      <w:widowControl w:val="0"/>
      <w:spacing w:after="0" w:line="240" w:lineRule="auto"/>
      <w:ind w:left="820" w:hanging="360"/>
    </w:pPr>
    <w:rPr>
      <w:rFonts w:ascii="Arial" w:eastAsia="Arial" w:hAnsi="Arial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A60CFA"/>
    <w:rPr>
      <w:rFonts w:ascii="Arial" w:eastAsia="Arial" w:hAnsi="Arial" w:cs="Mangal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domeda</cp:lastModifiedBy>
  <cp:revision>8</cp:revision>
  <cp:lastPrinted>2022-04-19T10:36:00Z</cp:lastPrinted>
  <dcterms:created xsi:type="dcterms:W3CDTF">2022-04-19T07:36:00Z</dcterms:created>
  <dcterms:modified xsi:type="dcterms:W3CDTF">2022-04-19T10:36:00Z</dcterms:modified>
</cp:coreProperties>
</file>